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50"/>
        <w:gridCol w:w="1088"/>
        <w:gridCol w:w="7178"/>
      </w:tblGrid>
      <w:tr w:rsidR="007755C1" w:rsidRPr="00674E0E" w14:paraId="60C948BE" w14:textId="77777777" w:rsidTr="001009EE">
        <w:trPr>
          <w:trHeight w:val="275"/>
        </w:trPr>
        <w:tc>
          <w:tcPr>
            <w:tcW w:w="1838" w:type="dxa"/>
            <w:gridSpan w:val="2"/>
            <w:vAlign w:val="center"/>
          </w:tcPr>
          <w:p w14:paraId="0E802DB0" w14:textId="5771E16A" w:rsidR="007755C1" w:rsidRPr="00674E0E" w:rsidRDefault="007755C1" w:rsidP="007755C1">
            <w:pPr>
              <w:jc w:val="center"/>
              <w:rPr>
                <w:rFonts w:ascii="Stop" w:hAnsi="Stop" w:cs="Arial"/>
              </w:rPr>
            </w:pPr>
            <w:r w:rsidRPr="00674E0E">
              <w:rPr>
                <w:rFonts w:ascii="Stop" w:hAnsi="Stop" w:cs="Arial"/>
              </w:rPr>
              <w:t>AUSIT</w:t>
            </w:r>
          </w:p>
        </w:tc>
        <w:tc>
          <w:tcPr>
            <w:tcW w:w="7178" w:type="dxa"/>
            <w:vMerge w:val="restart"/>
            <w:vAlign w:val="center"/>
          </w:tcPr>
          <w:p w14:paraId="2823DE89" w14:textId="4B04B428" w:rsidR="007755C1" w:rsidRPr="00674E0E" w:rsidRDefault="007755C1" w:rsidP="00D23B0C">
            <w:pPr>
              <w:jc w:val="center"/>
              <w:rPr>
                <w:rFonts w:ascii="Arial" w:hAnsi="Arial" w:cs="Arial"/>
                <w:b/>
              </w:rPr>
            </w:pPr>
            <w:r w:rsidRPr="00674E0E">
              <w:rPr>
                <w:rFonts w:ascii="Arial" w:hAnsi="Arial" w:cs="Arial"/>
                <w:b/>
              </w:rPr>
              <w:t>Appointment of Proxy Form</w:t>
            </w:r>
          </w:p>
          <w:p w14:paraId="4800C66E" w14:textId="0B99CDDF" w:rsidR="007755C1" w:rsidRPr="00674E0E" w:rsidRDefault="007755C1" w:rsidP="001009EE">
            <w:pPr>
              <w:jc w:val="center"/>
              <w:rPr>
                <w:rFonts w:ascii="Arial" w:hAnsi="Arial" w:cs="Arial"/>
              </w:rPr>
            </w:pPr>
            <w:r w:rsidRPr="00674E0E">
              <w:rPr>
                <w:rFonts w:ascii="Arial" w:hAnsi="Arial" w:cs="Arial"/>
                <w:b/>
              </w:rPr>
              <w:t xml:space="preserve">AUSIT </w:t>
            </w:r>
            <w:r w:rsidR="00351DD4">
              <w:rPr>
                <w:rFonts w:ascii="Arial" w:hAnsi="Arial" w:cs="Arial"/>
                <w:b/>
              </w:rPr>
              <w:t>NSW</w:t>
            </w:r>
            <w:r w:rsidRPr="00674E0E">
              <w:rPr>
                <w:rFonts w:ascii="Arial" w:hAnsi="Arial" w:cs="Arial"/>
                <w:b/>
              </w:rPr>
              <w:t xml:space="preserve"> Branch </w:t>
            </w:r>
            <w:r w:rsidR="001009EE">
              <w:rPr>
                <w:rFonts w:ascii="Arial" w:hAnsi="Arial" w:cs="Arial"/>
                <w:b/>
              </w:rPr>
              <w:t xml:space="preserve">Annual </w:t>
            </w:r>
            <w:r w:rsidRPr="00674E0E">
              <w:rPr>
                <w:rFonts w:ascii="Arial" w:hAnsi="Arial" w:cs="Arial"/>
                <w:b/>
              </w:rPr>
              <w:t>General Meeting</w:t>
            </w:r>
          </w:p>
        </w:tc>
      </w:tr>
      <w:tr w:rsidR="007755C1" w:rsidRPr="00674E0E" w14:paraId="4EB763FC" w14:textId="77777777" w:rsidTr="001009EE">
        <w:trPr>
          <w:trHeight w:val="275"/>
        </w:trPr>
        <w:tc>
          <w:tcPr>
            <w:tcW w:w="750" w:type="dxa"/>
            <w:shd w:val="clear" w:color="auto" w:fill="000000" w:themeFill="text1"/>
            <w:vAlign w:val="center"/>
          </w:tcPr>
          <w:p w14:paraId="24F8989C" w14:textId="2B4CFC29" w:rsidR="007755C1" w:rsidRPr="00674E0E" w:rsidRDefault="007755C1" w:rsidP="007755C1">
            <w:pPr>
              <w:jc w:val="center"/>
              <w:rPr>
                <w:rFonts w:ascii="Arial" w:hAnsi="Arial" w:cs="Arial"/>
                <w:b/>
              </w:rPr>
            </w:pPr>
            <w:r w:rsidRPr="00674E0E">
              <w:rPr>
                <w:rFonts w:ascii="Arial" w:hAnsi="Arial" w:cs="Arial"/>
                <w:b/>
                <w:sz w:val="32"/>
              </w:rPr>
              <w:t xml:space="preserve">111 </w:t>
            </w:r>
          </w:p>
        </w:tc>
        <w:tc>
          <w:tcPr>
            <w:tcW w:w="1088" w:type="dxa"/>
            <w:shd w:val="clear" w:color="auto" w:fill="000000" w:themeFill="text1"/>
            <w:vAlign w:val="center"/>
          </w:tcPr>
          <w:p w14:paraId="1F8AECF0" w14:textId="155BCA54" w:rsidR="007755C1" w:rsidRPr="00674E0E" w:rsidRDefault="00351DD4" w:rsidP="001009EE">
            <w:pPr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NSW</w:t>
            </w:r>
          </w:p>
        </w:tc>
        <w:tc>
          <w:tcPr>
            <w:tcW w:w="7178" w:type="dxa"/>
            <w:vMerge/>
          </w:tcPr>
          <w:p w14:paraId="70036E9D" w14:textId="7DB839B6" w:rsidR="007755C1" w:rsidRPr="00674E0E" w:rsidRDefault="007755C1" w:rsidP="007755C1">
            <w:pPr>
              <w:rPr>
                <w:rFonts w:ascii="Arial" w:hAnsi="Arial" w:cs="Arial"/>
                <w:b/>
              </w:rPr>
            </w:pPr>
          </w:p>
        </w:tc>
      </w:tr>
      <w:tr w:rsidR="007755C1" w:rsidRPr="00674E0E" w14:paraId="53F89564" w14:textId="77777777" w:rsidTr="001009EE">
        <w:trPr>
          <w:trHeight w:val="275"/>
        </w:trPr>
        <w:tc>
          <w:tcPr>
            <w:tcW w:w="1838" w:type="dxa"/>
            <w:gridSpan w:val="2"/>
            <w:vAlign w:val="center"/>
          </w:tcPr>
          <w:p w14:paraId="19D44400" w14:textId="015266A2" w:rsidR="007755C1" w:rsidRPr="00674E0E" w:rsidRDefault="002E179F" w:rsidP="00100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20</w:t>
            </w:r>
            <w:r w:rsidR="00577550">
              <w:rPr>
                <w:rFonts w:ascii="Arial" w:hAnsi="Arial" w:cs="Arial"/>
                <w:sz w:val="14"/>
              </w:rPr>
              <w:t>21</w:t>
            </w:r>
          </w:p>
        </w:tc>
        <w:tc>
          <w:tcPr>
            <w:tcW w:w="7178" w:type="dxa"/>
            <w:vMerge/>
          </w:tcPr>
          <w:p w14:paraId="1233455C" w14:textId="79DC7728" w:rsidR="007755C1" w:rsidRPr="00674E0E" w:rsidRDefault="007755C1" w:rsidP="007755C1">
            <w:pPr>
              <w:rPr>
                <w:rFonts w:ascii="Arial" w:hAnsi="Arial" w:cs="Arial"/>
                <w:b/>
              </w:rPr>
            </w:pPr>
          </w:p>
        </w:tc>
      </w:tr>
    </w:tbl>
    <w:p w14:paraId="0287F54C" w14:textId="77777777" w:rsidR="002D7F4D" w:rsidRPr="00674E0E" w:rsidRDefault="002D7F4D" w:rsidP="00D23B0C">
      <w:pPr>
        <w:spacing w:after="0"/>
        <w:rPr>
          <w:rFonts w:ascii="Arial" w:hAnsi="Arial" w:cs="Arial"/>
        </w:rPr>
      </w:pPr>
    </w:p>
    <w:p w14:paraId="542B4002" w14:textId="7B50FD87" w:rsidR="007755C1" w:rsidRPr="002D76F6" w:rsidRDefault="007755C1" w:rsidP="002D76F6">
      <w:pPr>
        <w:spacing w:after="0"/>
        <w:jc w:val="both"/>
        <w:rPr>
          <w:rFonts w:ascii="Arial Narrow" w:eastAsia="Times New Roman" w:hAnsi="Arial Narrow" w:cs="Arial"/>
          <w:sz w:val="20"/>
          <w:lang w:eastAsia="en-AU"/>
        </w:rPr>
      </w:pPr>
      <w:r w:rsidRPr="002D76F6">
        <w:rPr>
          <w:rFonts w:ascii="Arial Narrow" w:eastAsia="Times New Roman" w:hAnsi="Arial Narrow" w:cs="Arial"/>
          <w:sz w:val="20"/>
          <w:lang w:eastAsia="en-AU"/>
        </w:rPr>
        <w:t xml:space="preserve">Pursuant to the provisions of Section 10.5 of the Constitution, proxies may be appointed. Members unable to attend the </w:t>
      </w:r>
      <w:r w:rsidR="001009EE">
        <w:rPr>
          <w:rFonts w:ascii="Arial Narrow" w:eastAsia="Times New Roman" w:hAnsi="Arial Narrow" w:cs="Arial"/>
          <w:sz w:val="20"/>
          <w:lang w:eastAsia="en-AU"/>
        </w:rPr>
        <w:t>G</w:t>
      </w:r>
      <w:r w:rsidRPr="002D76F6">
        <w:rPr>
          <w:rFonts w:ascii="Arial Narrow" w:eastAsia="Times New Roman" w:hAnsi="Arial Narrow" w:cs="Arial"/>
          <w:sz w:val="20"/>
          <w:lang w:eastAsia="en-AU"/>
        </w:rPr>
        <w:t xml:space="preserve">eneral </w:t>
      </w:r>
      <w:r w:rsidR="001009EE">
        <w:rPr>
          <w:rFonts w:ascii="Arial Narrow" w:eastAsia="Times New Roman" w:hAnsi="Arial Narrow" w:cs="Arial"/>
          <w:sz w:val="20"/>
          <w:lang w:eastAsia="en-AU"/>
        </w:rPr>
        <w:t>M</w:t>
      </w:r>
      <w:r w:rsidRPr="002D76F6">
        <w:rPr>
          <w:rFonts w:ascii="Arial Narrow" w:eastAsia="Times New Roman" w:hAnsi="Arial Narrow" w:cs="Arial"/>
          <w:sz w:val="20"/>
          <w:lang w:eastAsia="en-AU"/>
        </w:rPr>
        <w:t>eeting are urged to use this Appointment of Proxy Form to have their voice heard. No member</w:t>
      </w:r>
      <w:r w:rsidR="001009EE">
        <w:rPr>
          <w:rFonts w:ascii="Arial Narrow" w:eastAsia="Times New Roman" w:hAnsi="Arial Narrow" w:cs="Arial"/>
          <w:sz w:val="20"/>
          <w:lang w:eastAsia="en-AU"/>
        </w:rPr>
        <w:t xml:space="preserve"> attending the AGM</w:t>
      </w:r>
      <w:r w:rsidRPr="002D76F6">
        <w:rPr>
          <w:rFonts w:ascii="Arial Narrow" w:eastAsia="Times New Roman" w:hAnsi="Arial Narrow" w:cs="Arial"/>
          <w:sz w:val="20"/>
          <w:lang w:eastAsia="en-AU"/>
        </w:rPr>
        <w:t xml:space="preserve"> may hold more than 25 proxies, and no member or proxy is entitled to vote at any general meeting of the Institute unless their membership is </w:t>
      </w:r>
      <w:proofErr w:type="gramStart"/>
      <w:r w:rsidRPr="002D76F6">
        <w:rPr>
          <w:rFonts w:ascii="Arial Narrow" w:eastAsia="Times New Roman" w:hAnsi="Arial Narrow" w:cs="Arial"/>
          <w:sz w:val="20"/>
          <w:lang w:eastAsia="en-AU"/>
        </w:rPr>
        <w:t>current</w:t>
      </w:r>
      <w:proofErr w:type="gramEnd"/>
      <w:r w:rsidRPr="002D76F6">
        <w:rPr>
          <w:rFonts w:ascii="Arial Narrow" w:eastAsia="Times New Roman" w:hAnsi="Arial Narrow" w:cs="Arial"/>
          <w:sz w:val="20"/>
          <w:lang w:eastAsia="en-AU"/>
        </w:rPr>
        <w:t xml:space="preserve"> and all m</w:t>
      </w:r>
      <w:r w:rsidR="009D4F8D">
        <w:rPr>
          <w:rFonts w:ascii="Arial Narrow" w:eastAsia="Times New Roman" w:hAnsi="Arial Narrow" w:cs="Arial"/>
          <w:sz w:val="20"/>
          <w:lang w:eastAsia="en-AU"/>
        </w:rPr>
        <w:t>embership</w:t>
      </w:r>
      <w:r w:rsidRPr="002D76F6">
        <w:rPr>
          <w:rFonts w:ascii="Arial Narrow" w:eastAsia="Times New Roman" w:hAnsi="Arial Narrow" w:cs="Arial"/>
          <w:sz w:val="20"/>
          <w:lang w:eastAsia="en-AU"/>
        </w:rPr>
        <w:t xml:space="preserve"> due</w:t>
      </w:r>
      <w:r w:rsidR="009D4F8D">
        <w:rPr>
          <w:rFonts w:ascii="Arial Narrow" w:eastAsia="Times New Roman" w:hAnsi="Arial Narrow" w:cs="Arial"/>
          <w:sz w:val="20"/>
          <w:lang w:eastAsia="en-AU"/>
        </w:rPr>
        <w:t>s</w:t>
      </w:r>
      <w:r w:rsidRPr="002D76F6">
        <w:rPr>
          <w:rFonts w:ascii="Arial Narrow" w:eastAsia="Times New Roman" w:hAnsi="Arial Narrow" w:cs="Arial"/>
          <w:sz w:val="20"/>
          <w:lang w:eastAsia="en-AU"/>
        </w:rPr>
        <w:t xml:space="preserve"> have been paid (Constitution 6.10.2).</w:t>
      </w:r>
    </w:p>
    <w:p w14:paraId="3758554D" w14:textId="77777777" w:rsidR="007755C1" w:rsidRPr="00674E0E" w:rsidRDefault="007755C1" w:rsidP="007755C1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7161B04A" w14:textId="448B8C05" w:rsidR="005C42D5" w:rsidRPr="00674E0E" w:rsidRDefault="0076787B" w:rsidP="00D23B0C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674E0E">
        <w:rPr>
          <w:rFonts w:ascii="Arial" w:eastAsia="Times New Roman" w:hAnsi="Arial" w:cs="Arial"/>
          <w:lang w:eastAsia="en-AU"/>
        </w:rPr>
        <w:t>Meeting</w:t>
      </w:r>
      <w:r w:rsidR="005C42D5" w:rsidRPr="00674E0E">
        <w:rPr>
          <w:rFonts w:ascii="Arial" w:eastAsia="Times New Roman" w:hAnsi="Arial" w:cs="Arial"/>
          <w:lang w:eastAsia="en-AU"/>
        </w:rPr>
        <w:t xml:space="preserve"> Title:</w:t>
      </w:r>
      <w:r w:rsidR="005C42D5" w:rsidRPr="00674E0E">
        <w:rPr>
          <w:rFonts w:ascii="Arial" w:eastAsia="Times New Roman" w:hAnsi="Arial" w:cs="Arial"/>
          <w:lang w:eastAsia="en-AU"/>
        </w:rPr>
        <w:tab/>
      </w:r>
      <w:r w:rsidR="00141B4A">
        <w:rPr>
          <w:rFonts w:ascii="Arial" w:eastAsia="Times New Roman" w:hAnsi="Arial" w:cs="Arial"/>
          <w:lang w:eastAsia="en-AU"/>
        </w:rPr>
        <w:t>20</w:t>
      </w:r>
      <w:r w:rsidR="00577550">
        <w:rPr>
          <w:rFonts w:ascii="Arial" w:eastAsia="Times New Roman" w:hAnsi="Arial" w:cs="Arial"/>
          <w:lang w:eastAsia="en-AU"/>
        </w:rPr>
        <w:t xml:space="preserve">21 </w:t>
      </w:r>
      <w:r w:rsidR="00141B4A">
        <w:rPr>
          <w:rFonts w:ascii="Arial" w:eastAsia="Times New Roman" w:hAnsi="Arial" w:cs="Arial"/>
          <w:lang w:eastAsia="en-AU"/>
        </w:rPr>
        <w:t>Annual General Meeting</w:t>
      </w:r>
    </w:p>
    <w:p w14:paraId="4BB4F062" w14:textId="0C7E5320" w:rsidR="005C42D5" w:rsidRPr="00674E0E" w:rsidRDefault="005C42D5" w:rsidP="00D23B0C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lang w:eastAsia="en-AU"/>
        </w:rPr>
      </w:pPr>
      <w:r w:rsidRPr="00674E0E">
        <w:rPr>
          <w:rFonts w:ascii="Arial" w:eastAsia="Times New Roman" w:hAnsi="Arial" w:cs="Arial"/>
          <w:lang w:eastAsia="en-AU"/>
        </w:rPr>
        <w:t>Date of Event:</w:t>
      </w:r>
      <w:r w:rsidRPr="00674E0E">
        <w:rPr>
          <w:rFonts w:ascii="Arial" w:eastAsia="Times New Roman" w:hAnsi="Arial" w:cs="Arial"/>
          <w:lang w:eastAsia="en-AU"/>
        </w:rPr>
        <w:tab/>
      </w:r>
      <w:r w:rsidR="00577550">
        <w:rPr>
          <w:rFonts w:ascii="Arial" w:eastAsia="Times New Roman" w:hAnsi="Arial" w:cs="Arial"/>
          <w:lang w:eastAsia="en-AU"/>
        </w:rPr>
        <w:t>Saturday 21 August 2021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8546"/>
      </w:tblGrid>
      <w:tr w:rsidR="005C42D5" w:rsidRPr="00674E0E" w14:paraId="6FC051AA" w14:textId="77777777" w:rsidTr="005C42D5">
        <w:tc>
          <w:tcPr>
            <w:tcW w:w="470" w:type="dxa"/>
          </w:tcPr>
          <w:p w14:paraId="0A3E8671" w14:textId="77777777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</w:p>
          <w:p w14:paraId="345C1804" w14:textId="54D79676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  <w:r w:rsidRPr="00674E0E">
              <w:rPr>
                <w:rFonts w:ascii="Arial" w:eastAsia="Times New Roman" w:hAnsi="Arial" w:cs="Arial"/>
                <w:lang w:eastAsia="en-AU"/>
              </w:rPr>
              <w:t>I,</w:t>
            </w:r>
          </w:p>
        </w:tc>
        <w:tc>
          <w:tcPr>
            <w:tcW w:w="8546" w:type="dxa"/>
            <w:tcBorders>
              <w:bottom w:val="single" w:sz="4" w:space="0" w:color="auto"/>
            </w:tcBorders>
          </w:tcPr>
          <w:p w14:paraId="4C12291E" w14:textId="77777777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5C42D5" w:rsidRPr="00674E0E" w14:paraId="613C6E3A" w14:textId="77777777" w:rsidTr="005C42D5">
        <w:tc>
          <w:tcPr>
            <w:tcW w:w="470" w:type="dxa"/>
          </w:tcPr>
          <w:p w14:paraId="4009EAEE" w14:textId="77777777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vertAlign w:val="superscript"/>
                <w:lang w:eastAsia="en-AU"/>
              </w:rPr>
            </w:pPr>
          </w:p>
        </w:tc>
        <w:tc>
          <w:tcPr>
            <w:tcW w:w="8546" w:type="dxa"/>
            <w:tcBorders>
              <w:top w:val="single" w:sz="4" w:space="0" w:color="auto"/>
            </w:tcBorders>
          </w:tcPr>
          <w:p w14:paraId="5786962F" w14:textId="1D83B21D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vertAlign w:val="superscript"/>
                <w:lang w:eastAsia="en-AU"/>
              </w:rPr>
            </w:pPr>
            <w:r w:rsidRPr="00674E0E">
              <w:rPr>
                <w:rFonts w:ascii="Arial" w:eastAsia="Times New Roman" w:hAnsi="Arial" w:cs="Arial"/>
                <w:vertAlign w:val="superscript"/>
                <w:lang w:eastAsia="en-AU"/>
              </w:rPr>
              <w:t>(Full name of person assigning proxy)</w:t>
            </w:r>
          </w:p>
        </w:tc>
      </w:tr>
      <w:tr w:rsidR="005C42D5" w:rsidRPr="00674E0E" w14:paraId="5A8348C9" w14:textId="77777777" w:rsidTr="005C42D5">
        <w:tc>
          <w:tcPr>
            <w:tcW w:w="470" w:type="dxa"/>
          </w:tcPr>
          <w:p w14:paraId="1BB84BF5" w14:textId="77777777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</w:p>
          <w:p w14:paraId="665D8926" w14:textId="1DF1368B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  <w:r w:rsidRPr="00674E0E">
              <w:rPr>
                <w:rFonts w:ascii="Arial" w:eastAsia="Times New Roman" w:hAnsi="Arial" w:cs="Arial"/>
                <w:lang w:eastAsia="en-AU"/>
              </w:rPr>
              <w:t>of</w:t>
            </w:r>
          </w:p>
        </w:tc>
        <w:tc>
          <w:tcPr>
            <w:tcW w:w="8546" w:type="dxa"/>
            <w:tcBorders>
              <w:bottom w:val="single" w:sz="4" w:space="0" w:color="auto"/>
            </w:tcBorders>
          </w:tcPr>
          <w:p w14:paraId="2D636E18" w14:textId="77777777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5C42D5" w:rsidRPr="00674E0E" w14:paraId="2FE6287F" w14:textId="77777777" w:rsidTr="005C42D5">
        <w:tc>
          <w:tcPr>
            <w:tcW w:w="470" w:type="dxa"/>
          </w:tcPr>
          <w:p w14:paraId="798C3E74" w14:textId="77777777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vertAlign w:val="superscript"/>
                <w:lang w:eastAsia="en-AU"/>
              </w:rPr>
            </w:pPr>
          </w:p>
        </w:tc>
        <w:tc>
          <w:tcPr>
            <w:tcW w:w="8546" w:type="dxa"/>
            <w:tcBorders>
              <w:top w:val="single" w:sz="4" w:space="0" w:color="auto"/>
            </w:tcBorders>
          </w:tcPr>
          <w:p w14:paraId="1444D683" w14:textId="6054B15D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vertAlign w:val="superscript"/>
                <w:lang w:eastAsia="en-AU"/>
              </w:rPr>
            </w:pPr>
            <w:r w:rsidRPr="00674E0E">
              <w:rPr>
                <w:rFonts w:ascii="Arial" w:eastAsia="Times New Roman" w:hAnsi="Arial" w:cs="Arial"/>
                <w:vertAlign w:val="superscript"/>
                <w:lang w:eastAsia="en-AU"/>
              </w:rPr>
              <w:t>(Residential address of person assigning proxy)</w:t>
            </w:r>
          </w:p>
        </w:tc>
      </w:tr>
    </w:tbl>
    <w:p w14:paraId="44DCF815" w14:textId="07E1C8EB" w:rsidR="005C42D5" w:rsidRPr="00674E0E" w:rsidRDefault="005C42D5" w:rsidP="007202A0">
      <w:pPr>
        <w:spacing w:before="120" w:after="0" w:line="240" w:lineRule="auto"/>
        <w:rPr>
          <w:rFonts w:ascii="Arial" w:eastAsia="Times New Roman" w:hAnsi="Arial" w:cs="Arial"/>
          <w:lang w:eastAsia="en-AU"/>
        </w:rPr>
      </w:pPr>
      <w:r w:rsidRPr="00674E0E">
        <w:rPr>
          <w:rFonts w:ascii="Arial" w:eastAsia="Times New Roman" w:hAnsi="Arial" w:cs="Arial"/>
          <w:lang w:eastAsia="en-AU"/>
        </w:rPr>
        <w:t>being a financial</w:t>
      </w:r>
      <w:r w:rsidR="007202A0">
        <w:rPr>
          <w:rFonts w:ascii="Arial" w:eastAsia="Times New Roman" w:hAnsi="Arial" w:cs="Arial"/>
          <w:lang w:eastAsia="en-AU"/>
        </w:rPr>
        <w:t>*</w:t>
      </w:r>
      <w:r w:rsidRPr="00674E0E">
        <w:rPr>
          <w:rFonts w:ascii="Arial" w:eastAsia="Times New Roman" w:hAnsi="Arial" w:cs="Arial"/>
          <w:lang w:eastAsia="en-AU"/>
        </w:rPr>
        <w:t xml:space="preserve"> member of AUSIT and a member of the </w:t>
      </w:r>
      <w:r w:rsidR="00351DD4">
        <w:rPr>
          <w:rFonts w:ascii="Arial" w:eastAsia="Times New Roman" w:hAnsi="Arial" w:cs="Arial"/>
          <w:lang w:eastAsia="en-AU"/>
        </w:rPr>
        <w:t>NSW</w:t>
      </w:r>
      <w:r w:rsidRPr="00674E0E">
        <w:rPr>
          <w:rFonts w:ascii="Arial" w:eastAsia="Times New Roman" w:hAnsi="Arial" w:cs="Arial"/>
          <w:lang w:eastAsia="en-AU"/>
        </w:rPr>
        <w:t xml:space="preserve"> branch, hereby appoint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8546"/>
      </w:tblGrid>
      <w:tr w:rsidR="005C42D5" w:rsidRPr="00674E0E" w14:paraId="36D57CED" w14:textId="77777777" w:rsidTr="00D23B0C">
        <w:tc>
          <w:tcPr>
            <w:tcW w:w="470" w:type="dxa"/>
          </w:tcPr>
          <w:p w14:paraId="49C629DE" w14:textId="77777777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</w:p>
          <w:p w14:paraId="2BAC5FDD" w14:textId="729107A6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8546" w:type="dxa"/>
            <w:tcBorders>
              <w:bottom w:val="single" w:sz="4" w:space="0" w:color="auto"/>
            </w:tcBorders>
          </w:tcPr>
          <w:p w14:paraId="0EE65EF4" w14:textId="77777777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5C42D5" w:rsidRPr="00674E0E" w14:paraId="3DCC6115" w14:textId="77777777" w:rsidTr="00D23B0C">
        <w:tc>
          <w:tcPr>
            <w:tcW w:w="470" w:type="dxa"/>
          </w:tcPr>
          <w:p w14:paraId="3726521C" w14:textId="77777777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vertAlign w:val="superscript"/>
                <w:lang w:eastAsia="en-AU"/>
              </w:rPr>
            </w:pPr>
          </w:p>
        </w:tc>
        <w:tc>
          <w:tcPr>
            <w:tcW w:w="8546" w:type="dxa"/>
            <w:tcBorders>
              <w:top w:val="single" w:sz="4" w:space="0" w:color="auto"/>
            </w:tcBorders>
          </w:tcPr>
          <w:p w14:paraId="5428D6FC" w14:textId="1D2E9D89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vertAlign w:val="superscript"/>
                <w:lang w:eastAsia="en-AU"/>
              </w:rPr>
            </w:pPr>
            <w:r w:rsidRPr="00674E0E">
              <w:rPr>
                <w:rFonts w:ascii="Arial" w:eastAsia="Times New Roman" w:hAnsi="Arial" w:cs="Arial"/>
                <w:vertAlign w:val="superscript"/>
                <w:lang w:eastAsia="en-AU"/>
              </w:rPr>
              <w:t>(Full name of proxy holder</w:t>
            </w:r>
          </w:p>
        </w:tc>
      </w:tr>
      <w:tr w:rsidR="005C42D5" w:rsidRPr="00674E0E" w14:paraId="6AB38FA8" w14:textId="77777777" w:rsidTr="00D23B0C">
        <w:tc>
          <w:tcPr>
            <w:tcW w:w="470" w:type="dxa"/>
          </w:tcPr>
          <w:p w14:paraId="7BD2A832" w14:textId="77777777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</w:p>
          <w:p w14:paraId="3871CC02" w14:textId="5B8B882A" w:rsidR="00D23B0C" w:rsidRPr="00674E0E" w:rsidRDefault="00D23B0C" w:rsidP="00D23B0C">
            <w:pPr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  <w:r w:rsidRPr="00674E0E">
              <w:rPr>
                <w:rFonts w:ascii="Arial" w:eastAsia="Times New Roman" w:hAnsi="Arial" w:cs="Arial"/>
                <w:lang w:eastAsia="en-AU"/>
              </w:rPr>
              <w:t>of</w:t>
            </w:r>
          </w:p>
        </w:tc>
        <w:tc>
          <w:tcPr>
            <w:tcW w:w="8546" w:type="dxa"/>
            <w:tcBorders>
              <w:bottom w:val="single" w:sz="4" w:space="0" w:color="auto"/>
            </w:tcBorders>
          </w:tcPr>
          <w:p w14:paraId="6BD4774A" w14:textId="77777777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</w:p>
          <w:p w14:paraId="00AC3D2D" w14:textId="77777777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5C42D5" w:rsidRPr="00674E0E" w14:paraId="2ED63C4F" w14:textId="77777777" w:rsidTr="00D23B0C">
        <w:tc>
          <w:tcPr>
            <w:tcW w:w="470" w:type="dxa"/>
          </w:tcPr>
          <w:p w14:paraId="52DA37B9" w14:textId="77777777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vertAlign w:val="superscript"/>
                <w:lang w:eastAsia="en-AU"/>
              </w:rPr>
            </w:pPr>
          </w:p>
        </w:tc>
        <w:tc>
          <w:tcPr>
            <w:tcW w:w="8546" w:type="dxa"/>
            <w:tcBorders>
              <w:top w:val="single" w:sz="4" w:space="0" w:color="auto"/>
            </w:tcBorders>
          </w:tcPr>
          <w:p w14:paraId="18988941" w14:textId="297F8C1A" w:rsidR="005C42D5" w:rsidRPr="00674E0E" w:rsidRDefault="005C42D5" w:rsidP="00D23B0C">
            <w:pPr>
              <w:spacing w:before="100" w:beforeAutospacing="1"/>
              <w:rPr>
                <w:rFonts w:ascii="Arial" w:eastAsia="Times New Roman" w:hAnsi="Arial" w:cs="Arial"/>
                <w:vertAlign w:val="superscript"/>
                <w:lang w:eastAsia="en-AU"/>
              </w:rPr>
            </w:pPr>
            <w:r w:rsidRPr="00674E0E">
              <w:rPr>
                <w:rFonts w:ascii="Arial" w:eastAsia="Times New Roman" w:hAnsi="Arial" w:cs="Arial"/>
                <w:vertAlign w:val="superscript"/>
                <w:lang w:eastAsia="en-AU"/>
              </w:rPr>
              <w:t>(Residential address of proxy holder)</w:t>
            </w:r>
          </w:p>
        </w:tc>
      </w:tr>
    </w:tbl>
    <w:p w14:paraId="216490E6" w14:textId="14023657" w:rsidR="00D23B0C" w:rsidRPr="00674E0E" w:rsidRDefault="00D23B0C" w:rsidP="001009EE">
      <w:pPr>
        <w:spacing w:before="120" w:after="0" w:line="240" w:lineRule="auto"/>
        <w:rPr>
          <w:rFonts w:ascii="Arial" w:eastAsia="Times New Roman" w:hAnsi="Arial" w:cs="Arial"/>
          <w:lang w:eastAsia="en-AU"/>
        </w:rPr>
      </w:pPr>
      <w:r w:rsidRPr="00674E0E">
        <w:rPr>
          <w:rFonts w:ascii="Arial" w:eastAsia="Times New Roman" w:hAnsi="Arial" w:cs="Arial"/>
          <w:lang w:eastAsia="en-AU"/>
        </w:rPr>
        <w:t>being a financial</w:t>
      </w:r>
      <w:r w:rsidR="007202A0">
        <w:rPr>
          <w:rFonts w:ascii="Arial" w:eastAsia="Times New Roman" w:hAnsi="Arial" w:cs="Arial"/>
          <w:lang w:eastAsia="en-AU"/>
        </w:rPr>
        <w:t>*</w:t>
      </w:r>
      <w:r w:rsidRPr="00674E0E">
        <w:rPr>
          <w:rFonts w:ascii="Arial" w:eastAsia="Times New Roman" w:hAnsi="Arial" w:cs="Arial"/>
          <w:lang w:eastAsia="en-AU"/>
        </w:rPr>
        <w:t xml:space="preserve"> member of AUSIT and a member of the </w:t>
      </w:r>
      <w:r w:rsidR="00351DD4">
        <w:rPr>
          <w:rFonts w:ascii="Arial" w:eastAsia="Times New Roman" w:hAnsi="Arial" w:cs="Arial"/>
          <w:lang w:eastAsia="en-AU"/>
        </w:rPr>
        <w:t>NSW</w:t>
      </w:r>
      <w:r w:rsidRPr="00674E0E">
        <w:rPr>
          <w:rFonts w:ascii="Arial" w:eastAsia="Times New Roman" w:hAnsi="Arial" w:cs="Arial"/>
          <w:lang w:eastAsia="en-AU"/>
        </w:rPr>
        <w:t xml:space="preserve"> branch, to vote for me on my behalf at the meeting detailed above and at any adjournment of that meeting.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7178"/>
      </w:tblGrid>
      <w:tr w:rsidR="00D23B0C" w:rsidRPr="00674E0E" w14:paraId="1E744E1B" w14:textId="77777777" w:rsidTr="00D23B0C">
        <w:tc>
          <w:tcPr>
            <w:tcW w:w="1555" w:type="dxa"/>
            <w:tcBorders>
              <w:bottom w:val="single" w:sz="4" w:space="0" w:color="auto"/>
            </w:tcBorders>
          </w:tcPr>
          <w:p w14:paraId="3C426FA0" w14:textId="77777777" w:rsidR="00D23B0C" w:rsidRPr="00674E0E" w:rsidRDefault="00D23B0C" w:rsidP="00D23B0C">
            <w:p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</w:p>
          <w:p w14:paraId="4E66761D" w14:textId="77777777" w:rsidR="00D23B0C" w:rsidRPr="00674E0E" w:rsidRDefault="00D23B0C" w:rsidP="00D23B0C">
            <w:p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283" w:type="dxa"/>
          </w:tcPr>
          <w:p w14:paraId="4BCE0582" w14:textId="77777777" w:rsidR="00D23B0C" w:rsidRPr="00674E0E" w:rsidRDefault="00D23B0C" w:rsidP="00D23B0C">
            <w:p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7178" w:type="dxa"/>
            <w:tcBorders>
              <w:bottom w:val="single" w:sz="4" w:space="0" w:color="auto"/>
            </w:tcBorders>
          </w:tcPr>
          <w:p w14:paraId="39B6374D" w14:textId="77777777" w:rsidR="00D23B0C" w:rsidRPr="00674E0E" w:rsidRDefault="00D23B0C" w:rsidP="00D23B0C">
            <w:p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D23B0C" w:rsidRPr="00674E0E" w14:paraId="2558315B" w14:textId="77777777" w:rsidTr="00D23B0C">
        <w:tc>
          <w:tcPr>
            <w:tcW w:w="1555" w:type="dxa"/>
            <w:tcBorders>
              <w:top w:val="single" w:sz="4" w:space="0" w:color="auto"/>
            </w:tcBorders>
          </w:tcPr>
          <w:p w14:paraId="4B658AF7" w14:textId="436A3E22" w:rsidR="00D23B0C" w:rsidRPr="00674E0E" w:rsidRDefault="00D23B0C" w:rsidP="00D23B0C">
            <w:p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vertAlign w:val="superscript"/>
                <w:lang w:eastAsia="en-AU"/>
              </w:rPr>
            </w:pPr>
            <w:r w:rsidRPr="00674E0E">
              <w:rPr>
                <w:rFonts w:ascii="Arial" w:eastAsia="Times New Roman" w:hAnsi="Arial" w:cs="Arial"/>
                <w:vertAlign w:val="superscript"/>
                <w:lang w:eastAsia="en-AU"/>
              </w:rPr>
              <w:t>(Date)</w:t>
            </w:r>
          </w:p>
        </w:tc>
        <w:tc>
          <w:tcPr>
            <w:tcW w:w="283" w:type="dxa"/>
          </w:tcPr>
          <w:p w14:paraId="11910737" w14:textId="77777777" w:rsidR="00D23B0C" w:rsidRPr="00674E0E" w:rsidRDefault="00D23B0C" w:rsidP="00D23B0C">
            <w:p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vertAlign w:val="superscript"/>
                <w:lang w:eastAsia="en-AU"/>
              </w:rPr>
            </w:pPr>
          </w:p>
        </w:tc>
        <w:tc>
          <w:tcPr>
            <w:tcW w:w="7178" w:type="dxa"/>
            <w:tcBorders>
              <w:top w:val="single" w:sz="4" w:space="0" w:color="auto"/>
            </w:tcBorders>
          </w:tcPr>
          <w:p w14:paraId="03CE8886" w14:textId="5DDE8287" w:rsidR="00D23B0C" w:rsidRPr="00674E0E" w:rsidRDefault="00D23B0C" w:rsidP="00D23B0C">
            <w:p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vertAlign w:val="superscript"/>
                <w:lang w:eastAsia="en-AU"/>
              </w:rPr>
            </w:pPr>
            <w:r w:rsidRPr="00674E0E">
              <w:rPr>
                <w:rFonts w:ascii="Arial" w:eastAsia="Times New Roman" w:hAnsi="Arial" w:cs="Arial"/>
                <w:vertAlign w:val="superscript"/>
                <w:lang w:eastAsia="en-AU"/>
              </w:rPr>
              <w:t>(Signature of member appointing proxy)</w:t>
            </w:r>
          </w:p>
        </w:tc>
      </w:tr>
    </w:tbl>
    <w:p w14:paraId="4A279578" w14:textId="77777777" w:rsidR="007202A0" w:rsidRDefault="007202A0" w:rsidP="007202A0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46B0C7DD" w14:textId="7CF3FAA1" w:rsidR="007202A0" w:rsidRDefault="007202A0" w:rsidP="007202A0">
      <w:pPr>
        <w:tabs>
          <w:tab w:val="left" w:pos="1701"/>
        </w:tabs>
        <w:spacing w:after="120" w:line="240" w:lineRule="auto"/>
        <w:rPr>
          <w:rFonts w:ascii="Arial" w:eastAsia="Times New Roman" w:hAnsi="Arial" w:cs="Arial"/>
          <w:sz w:val="20"/>
          <w:lang w:eastAsia="en-AU"/>
        </w:rPr>
      </w:pPr>
      <w:r w:rsidRPr="00702EFA">
        <w:rPr>
          <w:rFonts w:ascii="Arial" w:eastAsia="Times New Roman" w:hAnsi="Arial" w:cs="Arial"/>
          <w:sz w:val="20"/>
          <w:lang w:eastAsia="en-AU"/>
        </w:rPr>
        <w:t>[* ‘Financial’ member means having renewed AUSIT membership for 20</w:t>
      </w:r>
      <w:r w:rsidR="00351DD4">
        <w:rPr>
          <w:rFonts w:ascii="Arial" w:eastAsia="Times New Roman" w:hAnsi="Arial" w:cs="Arial"/>
          <w:sz w:val="20"/>
          <w:lang w:eastAsia="en-AU"/>
        </w:rPr>
        <w:t>2</w:t>
      </w:r>
      <w:r w:rsidR="000B68EF">
        <w:rPr>
          <w:rFonts w:ascii="Arial" w:eastAsia="Times New Roman" w:hAnsi="Arial" w:cs="Arial"/>
          <w:sz w:val="20"/>
          <w:lang w:eastAsia="en-AU"/>
        </w:rPr>
        <w:t>1</w:t>
      </w:r>
      <w:r w:rsidRPr="00702EFA">
        <w:rPr>
          <w:rFonts w:ascii="Arial" w:eastAsia="Times New Roman" w:hAnsi="Arial" w:cs="Arial"/>
          <w:sz w:val="20"/>
          <w:lang w:eastAsia="en-AU"/>
        </w:rPr>
        <w:t>–</w:t>
      </w:r>
      <w:r w:rsidR="00351DD4">
        <w:rPr>
          <w:rFonts w:ascii="Arial" w:eastAsia="Times New Roman" w:hAnsi="Arial" w:cs="Arial"/>
          <w:sz w:val="20"/>
          <w:lang w:eastAsia="en-AU"/>
        </w:rPr>
        <w:t>2</w:t>
      </w:r>
      <w:r w:rsidR="000B68EF">
        <w:rPr>
          <w:rFonts w:ascii="Arial" w:eastAsia="Times New Roman" w:hAnsi="Arial" w:cs="Arial"/>
          <w:sz w:val="20"/>
          <w:lang w:eastAsia="en-AU"/>
        </w:rPr>
        <w:t>2</w:t>
      </w:r>
      <w:r w:rsidRPr="00702EFA">
        <w:rPr>
          <w:rFonts w:ascii="Arial" w:eastAsia="Times New Roman" w:hAnsi="Arial" w:cs="Arial"/>
          <w:sz w:val="20"/>
          <w:lang w:eastAsia="en-AU"/>
        </w:rPr>
        <w:t>.]</w:t>
      </w:r>
    </w:p>
    <w:p w14:paraId="28D862E8" w14:textId="602DBE49" w:rsidR="005C42D5" w:rsidRPr="007202A0" w:rsidRDefault="007755C1" w:rsidP="007202A0">
      <w:pPr>
        <w:tabs>
          <w:tab w:val="left" w:pos="1701"/>
        </w:tabs>
        <w:spacing w:after="120" w:line="240" w:lineRule="auto"/>
        <w:rPr>
          <w:rFonts w:ascii="Arial" w:eastAsia="Times New Roman" w:hAnsi="Arial" w:cs="Arial"/>
          <w:sz w:val="20"/>
          <w:lang w:eastAsia="en-AU"/>
        </w:rPr>
      </w:pPr>
      <w:r w:rsidRPr="007202A0">
        <w:rPr>
          <w:rFonts w:ascii="Arial" w:eastAsia="Times New Roman" w:hAnsi="Arial" w:cs="Arial"/>
          <w:sz w:val="20"/>
          <w:lang w:eastAsia="en-AU"/>
        </w:rPr>
        <w:t>Please s</w:t>
      </w:r>
      <w:r w:rsidR="0076787B" w:rsidRPr="007202A0">
        <w:rPr>
          <w:rFonts w:ascii="Arial" w:eastAsia="Times New Roman" w:hAnsi="Arial" w:cs="Arial"/>
          <w:sz w:val="20"/>
          <w:lang w:eastAsia="en-AU"/>
        </w:rPr>
        <w:t>ubmit this form either:</w:t>
      </w:r>
    </w:p>
    <w:p w14:paraId="618A6DBF" w14:textId="587059E2" w:rsidR="0076787B" w:rsidRPr="00467FDB" w:rsidRDefault="00F649E1" w:rsidP="00DA58ED">
      <w:pPr>
        <w:pStyle w:val="ListParagraph"/>
        <w:numPr>
          <w:ilvl w:val="0"/>
          <w:numId w:val="3"/>
        </w:numPr>
        <w:tabs>
          <w:tab w:val="left" w:pos="1701"/>
        </w:tabs>
        <w:spacing w:after="0" w:line="240" w:lineRule="auto"/>
        <w:ind w:left="714" w:hanging="357"/>
        <w:contextualSpacing w:val="0"/>
        <w:rPr>
          <w:rFonts w:ascii="Arial" w:eastAsia="Times New Roman" w:hAnsi="Arial" w:cs="Arial"/>
          <w:sz w:val="20"/>
          <w:lang w:eastAsia="en-AU"/>
        </w:rPr>
      </w:pPr>
      <w:r w:rsidRPr="00467FDB">
        <w:rPr>
          <w:rFonts w:ascii="Arial" w:eastAsia="Times New Roman" w:hAnsi="Arial" w:cs="Arial"/>
          <w:sz w:val="20"/>
          <w:lang w:eastAsia="en-AU"/>
        </w:rPr>
        <w:t xml:space="preserve">by </w:t>
      </w:r>
      <w:r w:rsidR="001009EE" w:rsidRPr="00467FDB">
        <w:rPr>
          <w:rFonts w:ascii="Arial" w:eastAsia="Times New Roman" w:hAnsi="Arial" w:cs="Arial"/>
          <w:sz w:val="20"/>
          <w:lang w:eastAsia="en-AU"/>
        </w:rPr>
        <w:t xml:space="preserve">scanning and </w:t>
      </w:r>
      <w:r w:rsidRPr="00467FDB">
        <w:rPr>
          <w:rFonts w:ascii="Arial" w:eastAsia="Times New Roman" w:hAnsi="Arial" w:cs="Arial"/>
          <w:sz w:val="20"/>
          <w:lang w:eastAsia="en-AU"/>
        </w:rPr>
        <w:t>email</w:t>
      </w:r>
      <w:r w:rsidR="001009EE" w:rsidRPr="00467FDB">
        <w:rPr>
          <w:rFonts w:ascii="Arial" w:eastAsia="Times New Roman" w:hAnsi="Arial" w:cs="Arial"/>
          <w:sz w:val="20"/>
          <w:lang w:eastAsia="en-AU"/>
        </w:rPr>
        <w:t>ing it</w:t>
      </w:r>
      <w:r w:rsidRPr="00467FDB">
        <w:rPr>
          <w:rFonts w:ascii="Arial" w:eastAsia="Times New Roman" w:hAnsi="Arial" w:cs="Arial"/>
          <w:sz w:val="20"/>
          <w:lang w:eastAsia="en-AU"/>
        </w:rPr>
        <w:t xml:space="preserve"> to </w:t>
      </w:r>
      <w:hyperlink r:id="rId5" w:history="1">
        <w:r w:rsidR="00467FDB" w:rsidRPr="00B35BEE">
          <w:rPr>
            <w:rStyle w:val="Hyperlink"/>
          </w:rPr>
          <w:t>nsw@ausit.org</w:t>
        </w:r>
      </w:hyperlink>
      <w:r w:rsidR="00467FDB">
        <w:t xml:space="preserve"> </w:t>
      </w:r>
      <w:r w:rsidRPr="00467FDB">
        <w:rPr>
          <w:rFonts w:ascii="Arial" w:eastAsia="Times New Roman" w:hAnsi="Arial" w:cs="Arial"/>
          <w:sz w:val="20"/>
          <w:lang w:eastAsia="en-AU"/>
        </w:rPr>
        <w:t xml:space="preserve">by close of business on </w:t>
      </w:r>
      <w:r w:rsidR="00C84CFF" w:rsidRPr="00467FDB">
        <w:rPr>
          <w:rFonts w:ascii="Arial" w:eastAsia="Times New Roman" w:hAnsi="Arial" w:cs="Arial"/>
          <w:b/>
          <w:sz w:val="20"/>
          <w:lang w:eastAsia="en-AU"/>
        </w:rPr>
        <w:t>Thurs</w:t>
      </w:r>
      <w:r w:rsidRPr="00467FDB">
        <w:rPr>
          <w:rFonts w:ascii="Arial" w:eastAsia="Times New Roman" w:hAnsi="Arial" w:cs="Arial"/>
          <w:b/>
          <w:sz w:val="20"/>
          <w:lang w:eastAsia="en-AU"/>
        </w:rPr>
        <w:t xml:space="preserve"> </w:t>
      </w:r>
      <w:r w:rsidR="00200150" w:rsidRPr="00467FDB">
        <w:rPr>
          <w:rFonts w:ascii="Arial" w:eastAsia="Times New Roman" w:hAnsi="Arial" w:cs="Arial"/>
          <w:b/>
          <w:sz w:val="20"/>
          <w:lang w:eastAsia="en-AU"/>
        </w:rPr>
        <w:t>19 August 2021</w:t>
      </w:r>
      <w:r w:rsidR="0076787B" w:rsidRPr="00467FDB">
        <w:rPr>
          <w:rFonts w:ascii="Arial" w:eastAsia="Times New Roman" w:hAnsi="Arial" w:cs="Arial"/>
          <w:sz w:val="20"/>
          <w:lang w:eastAsia="en-AU"/>
        </w:rPr>
        <w:t>; or</w:t>
      </w:r>
    </w:p>
    <w:p w14:paraId="3F80E77F" w14:textId="4F64F677" w:rsidR="0076787B" w:rsidRPr="007202A0" w:rsidRDefault="0076787B" w:rsidP="007202A0">
      <w:pPr>
        <w:pStyle w:val="ListParagraph"/>
        <w:numPr>
          <w:ilvl w:val="0"/>
          <w:numId w:val="3"/>
        </w:numPr>
        <w:tabs>
          <w:tab w:val="left" w:pos="1701"/>
        </w:tabs>
        <w:spacing w:after="120" w:line="240" w:lineRule="auto"/>
        <w:contextualSpacing w:val="0"/>
        <w:rPr>
          <w:rFonts w:ascii="Arial" w:eastAsia="Times New Roman" w:hAnsi="Arial" w:cs="Arial"/>
          <w:sz w:val="20"/>
          <w:lang w:eastAsia="en-AU"/>
        </w:rPr>
      </w:pPr>
      <w:r w:rsidRPr="007202A0">
        <w:rPr>
          <w:rFonts w:ascii="Arial" w:eastAsia="Times New Roman" w:hAnsi="Arial" w:cs="Arial"/>
          <w:sz w:val="20"/>
          <w:lang w:eastAsia="en-AU"/>
        </w:rPr>
        <w:t>in person at the meeting.</w:t>
      </w:r>
    </w:p>
    <w:p w14:paraId="2B6F29C3" w14:textId="20763357" w:rsidR="0076787B" w:rsidRPr="007202A0" w:rsidRDefault="0076787B" w:rsidP="007202A0">
      <w:pPr>
        <w:tabs>
          <w:tab w:val="left" w:pos="1701"/>
        </w:tabs>
        <w:spacing w:after="120" w:line="240" w:lineRule="auto"/>
        <w:rPr>
          <w:rFonts w:ascii="Arial" w:eastAsia="Times New Roman" w:hAnsi="Arial" w:cs="Arial"/>
          <w:sz w:val="20"/>
          <w:lang w:eastAsia="en-AU"/>
        </w:rPr>
      </w:pPr>
      <w:r w:rsidRPr="007202A0">
        <w:rPr>
          <w:rFonts w:ascii="Arial" w:eastAsia="Times New Roman" w:hAnsi="Arial" w:cs="Arial"/>
          <w:sz w:val="20"/>
          <w:lang w:eastAsia="en-AU"/>
        </w:rPr>
        <w:t xml:space="preserve">For additional information or any queries, please contact the branch on </w:t>
      </w:r>
      <w:hyperlink r:id="rId6" w:history="1">
        <w:r w:rsidR="00351DD4" w:rsidRPr="00F74AB5">
          <w:rPr>
            <w:rStyle w:val="Hyperlink"/>
            <w:rFonts w:ascii="Arial" w:eastAsia="Times New Roman" w:hAnsi="Arial" w:cs="Arial"/>
            <w:sz w:val="20"/>
            <w:lang w:eastAsia="en-AU"/>
          </w:rPr>
          <w:t>nsw@ausit.org</w:t>
        </w:r>
      </w:hyperlink>
      <w:r w:rsidRPr="007202A0">
        <w:rPr>
          <w:rFonts w:ascii="Arial" w:eastAsia="Times New Roman" w:hAnsi="Arial" w:cs="Arial"/>
          <w:sz w:val="20"/>
          <w:lang w:eastAsia="en-AU"/>
        </w:rPr>
        <w:t xml:space="preserve">, or the national office on </w:t>
      </w:r>
      <w:r w:rsidR="001009EE" w:rsidRPr="006E51BA">
        <w:rPr>
          <w:rFonts w:ascii="Arial" w:eastAsia="Times New Roman" w:hAnsi="Arial" w:cs="Arial"/>
          <w:color w:val="FF0000"/>
          <w:sz w:val="20"/>
          <w:lang w:eastAsia="en-AU"/>
        </w:rPr>
        <w:t>03 9895 4473</w:t>
      </w:r>
      <w:r w:rsidRPr="006E51BA">
        <w:rPr>
          <w:rFonts w:ascii="Arial" w:eastAsia="Times New Roman" w:hAnsi="Arial" w:cs="Arial"/>
          <w:color w:val="FF0000"/>
          <w:sz w:val="20"/>
          <w:lang w:eastAsia="en-AU"/>
        </w:rPr>
        <w:t>.</w:t>
      </w:r>
    </w:p>
    <w:p w14:paraId="086E2FE9" w14:textId="77777777" w:rsidR="00B812D4" w:rsidRDefault="00B812D4" w:rsidP="0076787B">
      <w:pPr>
        <w:tabs>
          <w:tab w:val="left" w:pos="1701"/>
        </w:tabs>
        <w:spacing w:before="100" w:beforeAutospacing="1" w:after="0" w:line="240" w:lineRule="auto"/>
        <w:rPr>
          <w:rFonts w:ascii="Arial" w:eastAsia="Times New Roman" w:hAnsi="Arial" w:cs="Arial"/>
          <w:lang w:eastAsia="en-AU"/>
        </w:rPr>
      </w:pPr>
    </w:p>
    <w:p w14:paraId="147DCA25" w14:textId="77777777" w:rsidR="00B812D4" w:rsidRPr="00674E0E" w:rsidRDefault="00B812D4" w:rsidP="0076787B">
      <w:pPr>
        <w:tabs>
          <w:tab w:val="left" w:pos="1701"/>
        </w:tabs>
        <w:spacing w:before="100" w:beforeAutospacing="1" w:after="0" w:line="240" w:lineRule="auto"/>
        <w:rPr>
          <w:rFonts w:ascii="Arial" w:eastAsia="Times New Roman" w:hAnsi="Arial" w:cs="Arial"/>
          <w:lang w:eastAsia="en-AU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418"/>
        <w:gridCol w:w="425"/>
        <w:gridCol w:w="2500"/>
      </w:tblGrid>
      <w:tr w:rsidR="0076787B" w:rsidRPr="00674E0E" w14:paraId="2AD6903A" w14:textId="77777777" w:rsidTr="00D2667F">
        <w:tc>
          <w:tcPr>
            <w:tcW w:w="4673" w:type="dxa"/>
          </w:tcPr>
          <w:p w14:paraId="1E0E70F8" w14:textId="77777777" w:rsidR="0076787B" w:rsidRPr="00674E0E" w:rsidRDefault="0076787B" w:rsidP="0076787B">
            <w:p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sz w:val="16"/>
                <w:lang w:eastAsia="en-AU"/>
              </w:rPr>
            </w:pPr>
            <w:r w:rsidRPr="00674E0E">
              <w:rPr>
                <w:rFonts w:ascii="Arial" w:eastAsia="Times New Roman" w:hAnsi="Arial" w:cs="Arial"/>
                <w:sz w:val="16"/>
                <w:lang w:eastAsia="en-AU"/>
              </w:rPr>
              <w:t>OFFICE USE ONLY</w:t>
            </w:r>
          </w:p>
        </w:tc>
        <w:tc>
          <w:tcPr>
            <w:tcW w:w="4343" w:type="dxa"/>
            <w:gridSpan w:val="3"/>
          </w:tcPr>
          <w:p w14:paraId="194C9AAD" w14:textId="71BAC1FA" w:rsidR="0076787B" w:rsidRPr="00674E0E" w:rsidRDefault="0076787B" w:rsidP="0076787B">
            <w:pPr>
              <w:tabs>
                <w:tab w:val="left" w:pos="1701"/>
              </w:tabs>
              <w:spacing w:before="100" w:beforeAutospacing="1"/>
              <w:jc w:val="right"/>
              <w:rPr>
                <w:rFonts w:ascii="Arial" w:eastAsia="Times New Roman" w:hAnsi="Arial" w:cs="Arial"/>
                <w:sz w:val="16"/>
                <w:lang w:eastAsia="en-AU"/>
              </w:rPr>
            </w:pPr>
            <w:r w:rsidRPr="00674E0E">
              <w:rPr>
                <w:rFonts w:ascii="Arial" w:eastAsia="Times New Roman" w:hAnsi="Arial" w:cs="Arial"/>
                <w:sz w:val="16"/>
                <w:lang w:eastAsia="en-AU"/>
              </w:rPr>
              <w:t>OFFICE USE ONLY</w:t>
            </w:r>
          </w:p>
        </w:tc>
      </w:tr>
      <w:tr w:rsidR="00D2667F" w:rsidRPr="00674E0E" w14:paraId="40C9B5CD" w14:textId="77777777" w:rsidTr="001009EE">
        <w:tc>
          <w:tcPr>
            <w:tcW w:w="6091" w:type="dxa"/>
            <w:gridSpan w:val="2"/>
            <w:tcBorders>
              <w:bottom w:val="dashed" w:sz="4" w:space="0" w:color="auto"/>
            </w:tcBorders>
          </w:tcPr>
          <w:p w14:paraId="155047C7" w14:textId="03B5B77A" w:rsidR="00D2667F" w:rsidRPr="00674E0E" w:rsidRDefault="00D2667F" w:rsidP="0076787B">
            <w:pPr>
              <w:pStyle w:val="ListParagraph"/>
              <w:numPr>
                <w:ilvl w:val="0"/>
                <w:numId w:val="4"/>
              </w:num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674E0E">
              <w:rPr>
                <w:rFonts w:ascii="Arial" w:eastAsia="Times New Roman" w:hAnsi="Arial" w:cs="Arial"/>
                <w:sz w:val="18"/>
                <w:lang w:eastAsia="en-AU"/>
              </w:rPr>
              <w:t xml:space="preserve">Person assigning proxy is </w:t>
            </w:r>
            <w:r w:rsidR="001009EE">
              <w:rPr>
                <w:rFonts w:ascii="Arial" w:eastAsia="Times New Roman" w:hAnsi="Arial" w:cs="Arial"/>
                <w:sz w:val="18"/>
                <w:lang w:eastAsia="en-AU"/>
              </w:rPr>
              <w:t xml:space="preserve">a financial member of </w:t>
            </w:r>
            <w:r w:rsidR="00351DD4">
              <w:rPr>
                <w:rFonts w:ascii="Arial" w:eastAsia="Times New Roman" w:hAnsi="Arial" w:cs="Arial"/>
                <w:sz w:val="18"/>
                <w:lang w:eastAsia="en-AU"/>
              </w:rPr>
              <w:t>NSW</w:t>
            </w:r>
            <w:r w:rsidR="001009EE">
              <w:rPr>
                <w:rFonts w:ascii="Arial" w:eastAsia="Times New Roman" w:hAnsi="Arial" w:cs="Arial"/>
                <w:sz w:val="18"/>
                <w:lang w:eastAsia="en-AU"/>
              </w:rPr>
              <w:t xml:space="preserve"> branch</w:t>
            </w:r>
          </w:p>
          <w:p w14:paraId="43DE49A7" w14:textId="1A8B3DDC" w:rsidR="00D2667F" w:rsidRPr="00674E0E" w:rsidRDefault="00D2667F" w:rsidP="0076787B">
            <w:pPr>
              <w:pStyle w:val="ListParagraph"/>
              <w:numPr>
                <w:ilvl w:val="0"/>
                <w:numId w:val="4"/>
              </w:num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674E0E">
              <w:rPr>
                <w:rFonts w:ascii="Arial" w:eastAsia="Times New Roman" w:hAnsi="Arial" w:cs="Arial"/>
                <w:sz w:val="18"/>
                <w:lang w:eastAsia="en-AU"/>
              </w:rPr>
              <w:t xml:space="preserve">Person receiving proxy is </w:t>
            </w:r>
            <w:r w:rsidR="001009EE">
              <w:rPr>
                <w:rFonts w:ascii="Arial" w:eastAsia="Times New Roman" w:hAnsi="Arial" w:cs="Arial"/>
                <w:sz w:val="18"/>
                <w:lang w:eastAsia="en-AU"/>
              </w:rPr>
              <w:t xml:space="preserve">a financial member of </w:t>
            </w:r>
            <w:r w:rsidR="00351DD4">
              <w:rPr>
                <w:rFonts w:ascii="Arial" w:eastAsia="Times New Roman" w:hAnsi="Arial" w:cs="Arial"/>
                <w:sz w:val="18"/>
                <w:lang w:eastAsia="en-AU"/>
              </w:rPr>
              <w:t>NSW</w:t>
            </w:r>
            <w:r w:rsidR="001009EE">
              <w:rPr>
                <w:rFonts w:ascii="Arial" w:eastAsia="Times New Roman" w:hAnsi="Arial" w:cs="Arial"/>
                <w:sz w:val="18"/>
                <w:lang w:eastAsia="en-AU"/>
              </w:rPr>
              <w:t xml:space="preserve"> branch</w:t>
            </w:r>
          </w:p>
          <w:p w14:paraId="0B10617C" w14:textId="1CD11C74" w:rsidR="00D2667F" w:rsidRPr="00674E0E" w:rsidRDefault="00D2667F" w:rsidP="0076787B">
            <w:pPr>
              <w:pStyle w:val="ListParagraph"/>
              <w:numPr>
                <w:ilvl w:val="0"/>
                <w:numId w:val="4"/>
              </w:num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674E0E">
              <w:rPr>
                <w:rFonts w:ascii="Arial" w:eastAsia="Times New Roman" w:hAnsi="Arial" w:cs="Arial"/>
                <w:sz w:val="18"/>
                <w:lang w:eastAsia="en-AU"/>
              </w:rPr>
              <w:t>Person assigning proxy is not attending meeting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14:paraId="4F536E15" w14:textId="292301A6" w:rsidR="00D2667F" w:rsidRPr="00674E0E" w:rsidRDefault="00D2667F" w:rsidP="00D2667F">
            <w:p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674E0E">
              <w:rPr>
                <w:rFonts w:ascii="Arial" w:eastAsia="Times New Roman" w:hAnsi="Arial" w:cs="Arial"/>
                <w:sz w:val="18"/>
                <w:lang w:eastAsia="en-AU"/>
              </w:rPr>
              <w:sym w:font="Webdings" w:char="F034"/>
            </w:r>
          </w:p>
        </w:tc>
        <w:tc>
          <w:tcPr>
            <w:tcW w:w="2500" w:type="dxa"/>
            <w:tcBorders>
              <w:bottom w:val="dashed" w:sz="4" w:space="0" w:color="auto"/>
            </w:tcBorders>
          </w:tcPr>
          <w:p w14:paraId="46E6C393" w14:textId="77777777" w:rsidR="00D2667F" w:rsidRPr="00674E0E" w:rsidRDefault="00D2667F" w:rsidP="00D2667F">
            <w:pPr>
              <w:pStyle w:val="ListParagraph"/>
              <w:tabs>
                <w:tab w:val="left" w:pos="1701"/>
              </w:tabs>
              <w:spacing w:before="100" w:beforeAutospacing="1"/>
              <w:ind w:left="360"/>
              <w:rPr>
                <w:rFonts w:ascii="Arial" w:eastAsia="Times New Roman" w:hAnsi="Arial" w:cs="Arial"/>
                <w:sz w:val="18"/>
                <w:lang w:eastAsia="en-AU"/>
              </w:rPr>
            </w:pPr>
          </w:p>
          <w:p w14:paraId="0E78866D" w14:textId="632F5751" w:rsidR="00D2667F" w:rsidRPr="00674E0E" w:rsidRDefault="00D2667F" w:rsidP="00D2667F">
            <w:pPr>
              <w:pStyle w:val="ListParagraph"/>
              <w:numPr>
                <w:ilvl w:val="0"/>
                <w:numId w:val="4"/>
              </w:num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674E0E">
              <w:rPr>
                <w:rFonts w:ascii="Arial" w:eastAsia="Times New Roman" w:hAnsi="Arial" w:cs="Arial"/>
                <w:sz w:val="18"/>
                <w:lang w:eastAsia="en-AU"/>
              </w:rPr>
              <w:t>Proxy accepted</w:t>
            </w:r>
          </w:p>
        </w:tc>
      </w:tr>
      <w:tr w:rsidR="0076787B" w:rsidRPr="00674E0E" w14:paraId="2217F6A6" w14:textId="77777777" w:rsidTr="001009EE">
        <w:tc>
          <w:tcPr>
            <w:tcW w:w="4673" w:type="dxa"/>
            <w:tcBorders>
              <w:top w:val="dashed" w:sz="4" w:space="0" w:color="auto"/>
              <w:bottom w:val="single" w:sz="4" w:space="0" w:color="auto"/>
            </w:tcBorders>
          </w:tcPr>
          <w:p w14:paraId="78C3968C" w14:textId="77777777" w:rsidR="0076787B" w:rsidRPr="00674E0E" w:rsidRDefault="0076787B" w:rsidP="0076787B">
            <w:p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sz w:val="18"/>
                <w:lang w:eastAsia="en-AU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56F5623A" w14:textId="34C90276" w:rsidR="0076787B" w:rsidRPr="00674E0E" w:rsidRDefault="0076787B" w:rsidP="00D2667F">
            <w:pPr>
              <w:pStyle w:val="ListParagraph"/>
              <w:tabs>
                <w:tab w:val="left" w:pos="1701"/>
              </w:tabs>
              <w:spacing w:before="100" w:beforeAutospacing="1"/>
              <w:ind w:left="360"/>
              <w:jc w:val="center"/>
              <w:rPr>
                <w:rFonts w:ascii="Arial" w:eastAsia="Times New Roman" w:hAnsi="Arial" w:cs="Arial"/>
                <w:sz w:val="18"/>
                <w:lang w:eastAsia="en-AU"/>
              </w:rPr>
            </w:pPr>
          </w:p>
        </w:tc>
        <w:tc>
          <w:tcPr>
            <w:tcW w:w="2500" w:type="dxa"/>
            <w:tcBorders>
              <w:top w:val="dashed" w:sz="4" w:space="0" w:color="auto"/>
              <w:bottom w:val="single" w:sz="4" w:space="0" w:color="auto"/>
            </w:tcBorders>
          </w:tcPr>
          <w:p w14:paraId="70611F76" w14:textId="77777777" w:rsidR="0076787B" w:rsidRPr="00674E0E" w:rsidRDefault="00D2667F" w:rsidP="00D2667F">
            <w:pPr>
              <w:pStyle w:val="ListParagraph"/>
              <w:numPr>
                <w:ilvl w:val="0"/>
                <w:numId w:val="4"/>
              </w:numPr>
              <w:tabs>
                <w:tab w:val="left" w:pos="1701"/>
              </w:tabs>
              <w:spacing w:before="100" w:beforeAutospacing="1"/>
              <w:rPr>
                <w:rFonts w:ascii="Arial" w:eastAsia="Times New Roman" w:hAnsi="Arial" w:cs="Arial"/>
                <w:sz w:val="18"/>
                <w:lang w:eastAsia="en-AU"/>
              </w:rPr>
            </w:pPr>
            <w:r w:rsidRPr="00674E0E">
              <w:rPr>
                <w:rFonts w:ascii="Arial" w:eastAsia="Times New Roman" w:hAnsi="Arial" w:cs="Arial"/>
                <w:sz w:val="18"/>
                <w:lang w:eastAsia="en-AU"/>
              </w:rPr>
              <w:t>Proxy rejected</w:t>
            </w:r>
          </w:p>
          <w:p w14:paraId="02737339" w14:textId="5900EC00" w:rsidR="00D2667F" w:rsidRPr="00674E0E" w:rsidRDefault="00D2667F" w:rsidP="00D2667F">
            <w:pPr>
              <w:pStyle w:val="ListParagraph"/>
              <w:tabs>
                <w:tab w:val="left" w:pos="1701"/>
              </w:tabs>
              <w:spacing w:before="100" w:beforeAutospacing="1"/>
              <w:ind w:left="360"/>
              <w:rPr>
                <w:rFonts w:ascii="Arial" w:eastAsia="Times New Roman" w:hAnsi="Arial" w:cs="Arial"/>
                <w:sz w:val="18"/>
                <w:lang w:eastAsia="en-AU"/>
              </w:rPr>
            </w:pPr>
          </w:p>
        </w:tc>
      </w:tr>
    </w:tbl>
    <w:p w14:paraId="2035915D" w14:textId="77777777" w:rsidR="0076787B" w:rsidRPr="00674E0E" w:rsidRDefault="0076787B" w:rsidP="007755C1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lang w:eastAsia="en-AU"/>
        </w:rPr>
      </w:pPr>
    </w:p>
    <w:sectPr w:rsidR="0076787B" w:rsidRPr="00674E0E" w:rsidSect="002D76F6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top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D0097"/>
    <w:multiLevelType w:val="hybridMultilevel"/>
    <w:tmpl w:val="C99E5308"/>
    <w:lvl w:ilvl="0" w:tplc="251289F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FA100E"/>
    <w:multiLevelType w:val="hybridMultilevel"/>
    <w:tmpl w:val="122EA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75CD1"/>
    <w:multiLevelType w:val="hybridMultilevel"/>
    <w:tmpl w:val="68E463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6A1CEF"/>
    <w:multiLevelType w:val="hybridMultilevel"/>
    <w:tmpl w:val="A6406D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37"/>
    <w:rsid w:val="0008611B"/>
    <w:rsid w:val="000B68EF"/>
    <w:rsid w:val="000E4F5B"/>
    <w:rsid w:val="001009EE"/>
    <w:rsid w:val="00123D24"/>
    <w:rsid w:val="00141B4A"/>
    <w:rsid w:val="00200150"/>
    <w:rsid w:val="002314B2"/>
    <w:rsid w:val="00243EE1"/>
    <w:rsid w:val="00256CD1"/>
    <w:rsid w:val="00292DB8"/>
    <w:rsid w:val="00294ED0"/>
    <w:rsid w:val="002D76F6"/>
    <w:rsid w:val="002D7F4D"/>
    <w:rsid w:val="002E179F"/>
    <w:rsid w:val="0032375D"/>
    <w:rsid w:val="00333C37"/>
    <w:rsid w:val="00351DD4"/>
    <w:rsid w:val="004518D6"/>
    <w:rsid w:val="00467FDB"/>
    <w:rsid w:val="004D69C7"/>
    <w:rsid w:val="004D78AB"/>
    <w:rsid w:val="00542739"/>
    <w:rsid w:val="00577550"/>
    <w:rsid w:val="005C42D5"/>
    <w:rsid w:val="006044B0"/>
    <w:rsid w:val="0067203F"/>
    <w:rsid w:val="00674E0E"/>
    <w:rsid w:val="006E51BA"/>
    <w:rsid w:val="007202A0"/>
    <w:rsid w:val="0076787B"/>
    <w:rsid w:val="007708EE"/>
    <w:rsid w:val="007755C1"/>
    <w:rsid w:val="00802CE4"/>
    <w:rsid w:val="009D4F8D"/>
    <w:rsid w:val="00A37A70"/>
    <w:rsid w:val="00B732AE"/>
    <w:rsid w:val="00B812D4"/>
    <w:rsid w:val="00BB6B1A"/>
    <w:rsid w:val="00BC6860"/>
    <w:rsid w:val="00C84CFF"/>
    <w:rsid w:val="00CC64F3"/>
    <w:rsid w:val="00D12011"/>
    <w:rsid w:val="00D23B0C"/>
    <w:rsid w:val="00D2667F"/>
    <w:rsid w:val="00E709C1"/>
    <w:rsid w:val="00F5324A"/>
    <w:rsid w:val="00F649E1"/>
    <w:rsid w:val="00F92AB1"/>
    <w:rsid w:val="00F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C7CD91"/>
  <w15:docId w15:val="{1E6CCBAA-E967-B340-81E3-92F23B44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02CE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2CE4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802C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4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532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51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w@ausit.org" TargetMode="External"/><Relationship Id="rId5" Type="http://schemas.openxmlformats.org/officeDocument/2006/relationships/hyperlink" Target="mailto:nsw@ausi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Muller</dc:creator>
  <cp:keywords/>
  <dc:description/>
  <cp:lastModifiedBy>Michelle Jorgensen</cp:lastModifiedBy>
  <cp:revision>2</cp:revision>
  <dcterms:created xsi:type="dcterms:W3CDTF">2021-07-20T00:28:00Z</dcterms:created>
  <dcterms:modified xsi:type="dcterms:W3CDTF">2021-07-20T00:28:00Z</dcterms:modified>
</cp:coreProperties>
</file>